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5F" w:rsidRDefault="005A1B5F" w:rsidP="005A1B5F">
      <w:pPr>
        <w:rPr>
          <w:lang w:val="sr-Latn-BA"/>
        </w:rPr>
      </w:pPr>
    </w:p>
    <w:p w:rsidR="005A1B5F" w:rsidRPr="005A1B5F" w:rsidRDefault="005A1B5F" w:rsidP="005A1B5F">
      <w:pPr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5A1B5F">
        <w:rPr>
          <w:rFonts w:ascii="Times New Roman" w:hAnsi="Times New Roman"/>
          <w:b/>
          <w:bCs/>
          <w:sz w:val="24"/>
          <w:szCs w:val="24"/>
        </w:rPr>
        <w:t>СКУПШТИНА АКЦИОНАРА</w:t>
      </w:r>
      <w:r w:rsidRPr="005A1B5F">
        <w:rPr>
          <w:rFonts w:ascii="Times New Roman" w:hAnsi="Times New Roman"/>
          <w:b/>
          <w:bCs/>
          <w:sz w:val="24"/>
          <w:szCs w:val="24"/>
          <w:lang w:val="sr-Cyrl-BA"/>
        </w:rPr>
        <w:t xml:space="preserve">                                                                                Приједлог                                  </w:t>
      </w:r>
    </w:p>
    <w:p w:rsidR="005A1B5F" w:rsidRPr="005A1B5F" w:rsidRDefault="005A1B5F" w:rsidP="005A1B5F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5A1B5F">
        <w:rPr>
          <w:rFonts w:ascii="Times New Roman" w:hAnsi="Times New Roman"/>
          <w:bCs/>
          <w:sz w:val="24"/>
          <w:szCs w:val="24"/>
          <w:lang w:val="sr-Latn-CS"/>
        </w:rPr>
        <w:t xml:space="preserve">Број: </w:t>
      </w:r>
      <w:r w:rsidRPr="005A1B5F">
        <w:rPr>
          <w:rFonts w:ascii="Times New Roman" w:hAnsi="Times New Roman"/>
          <w:bCs/>
          <w:sz w:val="24"/>
          <w:szCs w:val="24"/>
          <w:lang w:val="sr-Cyrl-BA"/>
        </w:rPr>
        <w:t>24/В</w:t>
      </w:r>
      <w:r w:rsidRPr="005A1B5F">
        <w:rPr>
          <w:rFonts w:ascii="Times New Roman" w:hAnsi="Times New Roman"/>
          <w:bCs/>
          <w:sz w:val="24"/>
          <w:szCs w:val="24"/>
          <w:lang w:val="sr-Latn-CS"/>
        </w:rPr>
        <w:t>/2</w:t>
      </w:r>
      <w:r w:rsidRPr="005A1B5F">
        <w:rPr>
          <w:rFonts w:ascii="Times New Roman" w:hAnsi="Times New Roman"/>
          <w:bCs/>
          <w:sz w:val="24"/>
          <w:szCs w:val="24"/>
          <w:lang w:val="sr-Cyrl-BA"/>
        </w:rPr>
        <w:t>6</w:t>
      </w:r>
    </w:p>
    <w:p w:rsidR="005A1B5F" w:rsidRDefault="005A1B5F" w:rsidP="005A1B5F">
      <w:pPr>
        <w:rPr>
          <w:rFonts w:ascii="Times New Roman" w:hAnsi="Times New Roman"/>
          <w:bCs/>
          <w:sz w:val="24"/>
          <w:szCs w:val="24"/>
          <w:lang w:val="sr-Cyrl-BA"/>
        </w:rPr>
      </w:pPr>
      <w:r w:rsidRPr="005A1B5F">
        <w:rPr>
          <w:rFonts w:ascii="Times New Roman" w:hAnsi="Times New Roman"/>
          <w:bCs/>
          <w:sz w:val="24"/>
          <w:szCs w:val="24"/>
          <w:lang w:val="sr-Latn-CS"/>
        </w:rPr>
        <w:t>Дана,</w:t>
      </w:r>
      <w:r w:rsidRPr="005A1B5F">
        <w:rPr>
          <w:rFonts w:ascii="Times New Roman" w:hAnsi="Times New Roman"/>
          <w:bCs/>
          <w:sz w:val="24"/>
          <w:szCs w:val="24"/>
          <w:lang w:val="sr-Cyrl-BA"/>
        </w:rPr>
        <w:t>_____03.</w:t>
      </w:r>
      <w:r w:rsidRPr="005A1B5F">
        <w:rPr>
          <w:rFonts w:ascii="Times New Roman" w:hAnsi="Times New Roman"/>
          <w:bCs/>
          <w:sz w:val="24"/>
          <w:szCs w:val="24"/>
          <w:lang w:val="sr-Latn-CS"/>
        </w:rPr>
        <w:t>20</w:t>
      </w:r>
      <w:r w:rsidRPr="005A1B5F">
        <w:rPr>
          <w:rFonts w:ascii="Times New Roman" w:hAnsi="Times New Roman"/>
          <w:bCs/>
          <w:sz w:val="24"/>
          <w:szCs w:val="24"/>
          <w:lang w:val="sr-Cyrl-BA"/>
        </w:rPr>
        <w:t>26</w:t>
      </w:r>
      <w:r w:rsidRPr="005A1B5F">
        <w:rPr>
          <w:rFonts w:ascii="Times New Roman" w:hAnsi="Times New Roman"/>
          <w:bCs/>
          <w:sz w:val="24"/>
          <w:szCs w:val="24"/>
          <w:lang w:val="sr-Latn-CS"/>
        </w:rPr>
        <w:t xml:space="preserve">. </w:t>
      </w:r>
      <w:r w:rsidRPr="005A1B5F">
        <w:rPr>
          <w:rFonts w:ascii="Times New Roman" w:hAnsi="Times New Roman"/>
          <w:bCs/>
          <w:sz w:val="24"/>
          <w:szCs w:val="24"/>
          <w:lang w:val="sr-Cyrl-BA"/>
        </w:rPr>
        <w:t>г</w:t>
      </w:r>
      <w:r w:rsidRPr="005A1B5F">
        <w:rPr>
          <w:rFonts w:ascii="Times New Roman" w:hAnsi="Times New Roman"/>
          <w:bCs/>
          <w:sz w:val="24"/>
          <w:szCs w:val="24"/>
          <w:lang w:val="sr-Latn-CS"/>
        </w:rPr>
        <w:t>одине</w:t>
      </w:r>
    </w:p>
    <w:p w:rsidR="005A1B5F" w:rsidRPr="005A1B5F" w:rsidRDefault="005A1B5F" w:rsidP="005A1B5F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EB636F" w:rsidRDefault="005A1B5F" w:rsidP="005A1B5F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5A1B5F">
        <w:rPr>
          <w:rFonts w:ascii="Times New Roman" w:hAnsi="Times New Roman"/>
          <w:sz w:val="24"/>
          <w:szCs w:val="24"/>
        </w:rPr>
        <w:t>На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основу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члана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3</w:t>
      </w:r>
      <w:r w:rsidRPr="005A1B5F">
        <w:rPr>
          <w:rFonts w:ascii="Times New Roman" w:hAnsi="Times New Roman"/>
          <w:sz w:val="24"/>
          <w:szCs w:val="24"/>
          <w:lang w:val="sr-Latn-BA"/>
        </w:rPr>
        <w:t>4</w:t>
      </w:r>
      <w:r w:rsidRPr="005A1B5F">
        <w:rPr>
          <w:rFonts w:ascii="Times New Roman" w:hAnsi="Times New Roman"/>
          <w:sz w:val="24"/>
          <w:szCs w:val="24"/>
        </w:rPr>
        <w:t>.</w:t>
      </w:r>
      <w:proofErr w:type="gramEnd"/>
      <w:r w:rsidRPr="005A1B5F">
        <w:rPr>
          <w:rFonts w:ascii="Times New Roman" w:hAnsi="Times New Roman"/>
          <w:sz w:val="24"/>
          <w:szCs w:val="24"/>
          <w:lang w:val="sr-Cyrl-BA"/>
        </w:rPr>
        <w:t xml:space="preserve"> и 38.</w:t>
      </w:r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Статута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РЖР „</w:t>
      </w:r>
      <w:proofErr w:type="spellStart"/>
      <w:r w:rsidRPr="005A1B5F">
        <w:rPr>
          <w:rFonts w:ascii="Times New Roman" w:hAnsi="Times New Roman"/>
          <w:sz w:val="24"/>
          <w:szCs w:val="24"/>
        </w:rPr>
        <w:t>Љубија</w:t>
      </w:r>
      <w:proofErr w:type="spellEnd"/>
      <w:proofErr w:type="gramStart"/>
      <w:r w:rsidRPr="005A1B5F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5A1B5F">
        <w:rPr>
          <w:rFonts w:ascii="Times New Roman" w:hAnsi="Times New Roman"/>
          <w:sz w:val="24"/>
          <w:szCs w:val="24"/>
        </w:rPr>
        <w:t>а.д</w:t>
      </w:r>
      <w:proofErr w:type="spellEnd"/>
      <w:proofErr w:type="gramEnd"/>
      <w:r w:rsidRPr="005A1B5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A1B5F">
        <w:rPr>
          <w:rFonts w:ascii="Times New Roman" w:hAnsi="Times New Roman"/>
          <w:sz w:val="24"/>
          <w:szCs w:val="24"/>
        </w:rPr>
        <w:t>Приједор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A1B5F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акционара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је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на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својој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r w:rsidRPr="005A1B5F">
        <w:rPr>
          <w:rFonts w:ascii="Times New Roman" w:hAnsi="Times New Roman"/>
          <w:sz w:val="24"/>
          <w:szCs w:val="24"/>
          <w:lang w:val="sr-Cyrl-BA"/>
        </w:rPr>
        <w:t>24</w:t>
      </w:r>
      <w:r w:rsidRPr="005A1B5F">
        <w:rPr>
          <w:rFonts w:ascii="Times New Roman" w:hAnsi="Times New Roman"/>
          <w:sz w:val="24"/>
          <w:szCs w:val="24"/>
        </w:rPr>
        <w:t>. (</w:t>
      </w:r>
      <w:proofErr w:type="gramStart"/>
      <w:r w:rsidRPr="005A1B5F">
        <w:rPr>
          <w:rFonts w:ascii="Times New Roman" w:hAnsi="Times New Roman"/>
          <w:sz w:val="24"/>
          <w:szCs w:val="24"/>
          <w:lang w:val="sr-Cyrl-BA"/>
        </w:rPr>
        <w:t>двадесетичетвртој</w:t>
      </w:r>
      <w:proofErr w:type="gramEnd"/>
      <w:r w:rsidRPr="005A1B5F">
        <w:rPr>
          <w:rFonts w:ascii="Times New Roman" w:hAnsi="Times New Roman"/>
          <w:sz w:val="24"/>
          <w:szCs w:val="24"/>
          <w:lang w:val="sr-Cyrl-BA"/>
        </w:rPr>
        <w:t>) ванредној</w:t>
      </w:r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сједници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одржаној</w:t>
      </w:r>
      <w:proofErr w:type="spellEnd"/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дана</w:t>
      </w:r>
      <w:proofErr w:type="spellEnd"/>
      <w:r w:rsidRPr="005A1B5F">
        <w:rPr>
          <w:rFonts w:ascii="Times New Roman" w:hAnsi="Times New Roman"/>
          <w:sz w:val="24"/>
          <w:szCs w:val="24"/>
          <w:lang w:val="sr-Cyrl-BA"/>
        </w:rPr>
        <w:t>, _____03.</w:t>
      </w:r>
      <w:r w:rsidRPr="005A1B5F">
        <w:rPr>
          <w:rFonts w:ascii="Times New Roman" w:hAnsi="Times New Roman"/>
          <w:sz w:val="24"/>
          <w:szCs w:val="24"/>
        </w:rPr>
        <w:t>202</w:t>
      </w:r>
      <w:r w:rsidRPr="005A1B5F">
        <w:rPr>
          <w:rFonts w:ascii="Times New Roman" w:hAnsi="Times New Roman"/>
          <w:sz w:val="24"/>
          <w:szCs w:val="24"/>
          <w:lang w:val="sr-Cyrl-BA"/>
        </w:rPr>
        <w:t>6</w:t>
      </w:r>
      <w:r w:rsidRPr="005A1B5F">
        <w:rPr>
          <w:rFonts w:ascii="Times New Roman" w:hAnsi="Times New Roman"/>
          <w:sz w:val="24"/>
          <w:szCs w:val="24"/>
        </w:rPr>
        <w:t xml:space="preserve">. </w:t>
      </w:r>
      <w:r w:rsidRPr="005A1B5F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5A1B5F">
        <w:rPr>
          <w:rFonts w:ascii="Times New Roman" w:hAnsi="Times New Roman"/>
          <w:sz w:val="24"/>
          <w:szCs w:val="24"/>
        </w:rPr>
        <w:t>одине</w:t>
      </w:r>
      <w:proofErr w:type="spellEnd"/>
      <w:r w:rsidRPr="005A1B5F">
        <w:rPr>
          <w:rFonts w:ascii="Times New Roman" w:hAnsi="Times New Roman"/>
          <w:sz w:val="24"/>
          <w:szCs w:val="24"/>
          <w:lang w:val="sr-Cyrl-BA"/>
        </w:rPr>
        <w:t>,</w:t>
      </w:r>
      <w:r w:rsidRPr="005A1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1B5F">
        <w:rPr>
          <w:rFonts w:ascii="Times New Roman" w:hAnsi="Times New Roman"/>
          <w:sz w:val="24"/>
          <w:szCs w:val="24"/>
        </w:rPr>
        <w:t>донијела</w:t>
      </w:r>
      <w:proofErr w:type="spellEnd"/>
    </w:p>
    <w:p w:rsidR="005A1B5F" w:rsidRPr="005A1B5F" w:rsidRDefault="005A1B5F" w:rsidP="005A1B5F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bookmarkStart w:id="0" w:name="_GoBack"/>
      <w:bookmarkEnd w:id="0"/>
    </w:p>
    <w:p w:rsidR="004D18F9" w:rsidRPr="00EC2B5B" w:rsidRDefault="004D18F9" w:rsidP="00EC2B5B">
      <w:pPr>
        <w:jc w:val="center"/>
        <w:rPr>
          <w:rFonts w:ascii="Times New Roman" w:hAnsi="Times New Roman"/>
          <w:sz w:val="24"/>
          <w:szCs w:val="24"/>
          <w:lang w:val="sr-Cyrl-BA"/>
        </w:rPr>
      </w:pPr>
      <w:r w:rsidRPr="00EC2B5B">
        <w:rPr>
          <w:rFonts w:ascii="Times New Roman" w:hAnsi="Times New Roman"/>
          <w:sz w:val="24"/>
          <w:szCs w:val="24"/>
          <w:lang w:val="sr-Latn-CS"/>
        </w:rPr>
        <w:t xml:space="preserve">           </w:t>
      </w:r>
      <w:r w:rsidR="005A1B5F">
        <w:rPr>
          <w:rFonts w:ascii="Times New Roman" w:hAnsi="Times New Roman"/>
          <w:sz w:val="24"/>
          <w:szCs w:val="24"/>
        </w:rPr>
        <w:t xml:space="preserve">З А К Љ У Ч </w:t>
      </w:r>
      <w:proofErr w:type="gramStart"/>
      <w:r w:rsidR="005A1B5F">
        <w:rPr>
          <w:rFonts w:ascii="Times New Roman" w:hAnsi="Times New Roman"/>
          <w:sz w:val="24"/>
          <w:szCs w:val="24"/>
        </w:rPr>
        <w:t>A</w:t>
      </w:r>
      <w:proofErr w:type="gramEnd"/>
      <w:r w:rsidR="005A1B5F">
        <w:rPr>
          <w:rFonts w:ascii="Times New Roman" w:hAnsi="Times New Roman"/>
          <w:sz w:val="24"/>
          <w:szCs w:val="24"/>
        </w:rPr>
        <w:t xml:space="preserve"> K</w:t>
      </w:r>
    </w:p>
    <w:p w:rsidR="004D18F9" w:rsidRPr="00EC2B5B" w:rsidRDefault="004D18F9" w:rsidP="004D18F9">
      <w:pPr>
        <w:rPr>
          <w:rFonts w:ascii="Times New Roman" w:hAnsi="Times New Roman"/>
          <w:sz w:val="24"/>
          <w:szCs w:val="24"/>
          <w:lang w:val="sr-Latn-CS"/>
        </w:rPr>
      </w:pPr>
    </w:p>
    <w:p w:rsidR="004D18F9" w:rsidRPr="00EC2B5B" w:rsidRDefault="004D18F9" w:rsidP="00EB636F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1. </w:t>
      </w:r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>Прихвата</w:t>
      </w:r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="00EC2B5B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Информација о закључењу Анекса 4. Уговора о оснивању „АрцелорМиттал Приједор“ д.о.о. Приједор</w:t>
      </w:r>
      <w:r w:rsidR="005A1B5F">
        <w:rPr>
          <w:rFonts w:ascii="Times New Roman" w:hAnsi="Times New Roman"/>
          <w:bCs/>
          <w:sz w:val="24"/>
          <w:szCs w:val="24"/>
          <w:lang w:val="sr-Latn-BA"/>
        </w:rPr>
        <w:t>.</w:t>
      </w:r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</w:p>
    <w:p w:rsidR="004D18F9" w:rsidRPr="00EC2B5B" w:rsidRDefault="004D18F9" w:rsidP="004D18F9">
      <w:pPr>
        <w:ind w:firstLine="720"/>
        <w:jc w:val="both"/>
        <w:rPr>
          <w:rFonts w:ascii="Times New Roman" w:hAnsi="Times New Roman"/>
          <w:bCs/>
          <w:sz w:val="24"/>
          <w:szCs w:val="24"/>
          <w:lang w:val="sr-Latn-BA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>2</w:t>
      </w:r>
      <w:r w:rsidR="005A1B5F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proofErr w:type="gramStart"/>
      <w:r w:rsidR="005A1B5F">
        <w:rPr>
          <w:rFonts w:ascii="Times New Roman" w:hAnsi="Times New Roman"/>
          <w:bCs/>
          <w:sz w:val="24"/>
          <w:szCs w:val="24"/>
        </w:rPr>
        <w:t>Овај</w:t>
      </w:r>
      <w:proofErr w:type="spellEnd"/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 </w:t>
      </w:r>
      <w:r w:rsidR="005A1B5F">
        <w:rPr>
          <w:rFonts w:ascii="Times New Roman" w:hAnsi="Times New Roman"/>
          <w:bCs/>
          <w:sz w:val="24"/>
          <w:szCs w:val="24"/>
          <w:lang w:val="sr-Cyrl-BA"/>
        </w:rPr>
        <w:t>Закључак</w:t>
      </w:r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ступа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снагу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даном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C2B5B">
        <w:rPr>
          <w:rFonts w:ascii="Times New Roman" w:hAnsi="Times New Roman"/>
          <w:bCs/>
          <w:sz w:val="24"/>
          <w:szCs w:val="24"/>
        </w:rPr>
        <w:t>доношења</w:t>
      </w:r>
      <w:proofErr w:type="spellEnd"/>
      <w:r w:rsidRPr="00EC2B5B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E50ECF" w:rsidRPr="00EC2B5B" w:rsidRDefault="00E50ECF" w:rsidP="00EB636F">
      <w:pPr>
        <w:rPr>
          <w:rFonts w:ascii="Times New Roman" w:hAnsi="Times New Roman"/>
          <w:bCs/>
          <w:sz w:val="24"/>
          <w:szCs w:val="24"/>
          <w:lang w:val="sr-Cyrl-BA"/>
        </w:rPr>
      </w:pPr>
    </w:p>
    <w:p w:rsidR="00E50ECF" w:rsidRPr="00EC2B5B" w:rsidRDefault="00E50ECF" w:rsidP="00E50ECF">
      <w:pPr>
        <w:ind w:firstLine="720"/>
        <w:rPr>
          <w:rFonts w:ascii="Times New Roman" w:hAnsi="Times New Roman"/>
          <w:bCs/>
          <w:sz w:val="24"/>
          <w:szCs w:val="24"/>
          <w:lang w:val="sr-Cyrl-CS"/>
        </w:rPr>
      </w:pPr>
    </w:p>
    <w:p w:rsidR="00E50ECF" w:rsidRPr="00EC2B5B" w:rsidRDefault="00E50ECF" w:rsidP="00E50ECF">
      <w:pPr>
        <w:ind w:firstLine="720"/>
        <w:jc w:val="center"/>
        <w:rPr>
          <w:rFonts w:ascii="Times New Roman" w:hAnsi="Times New Roman"/>
          <w:b/>
          <w:bCs/>
          <w:sz w:val="24"/>
          <w:szCs w:val="24"/>
          <w:lang w:val="sr-Latn-BA"/>
        </w:rPr>
      </w:pPr>
    </w:p>
    <w:p w:rsidR="001C4C1E" w:rsidRPr="00EC2B5B" w:rsidRDefault="001C4C1E" w:rsidP="00E50ECF">
      <w:pPr>
        <w:ind w:firstLine="720"/>
        <w:jc w:val="center"/>
        <w:rPr>
          <w:rFonts w:ascii="Times New Roman" w:hAnsi="Times New Roman"/>
          <w:b/>
          <w:bCs/>
          <w:sz w:val="24"/>
          <w:szCs w:val="24"/>
          <w:lang w:val="sr-Latn-BA"/>
        </w:rPr>
      </w:pPr>
    </w:p>
    <w:p w:rsidR="005C114E" w:rsidRPr="00EC2B5B" w:rsidRDefault="005C114E" w:rsidP="005C114E">
      <w:pPr>
        <w:ind w:left="660"/>
        <w:jc w:val="both"/>
        <w:rPr>
          <w:rFonts w:ascii="Times New Roman" w:hAnsi="Times New Roman"/>
          <w:bCs/>
          <w:sz w:val="24"/>
          <w:szCs w:val="24"/>
          <w:lang w:val="sr-Cyrl-BA"/>
        </w:rPr>
      </w:pP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                                            </w:t>
      </w:r>
      <w:r w:rsidR="00EC2B5B">
        <w:rPr>
          <w:rFonts w:ascii="Times New Roman" w:hAnsi="Times New Roman"/>
          <w:bCs/>
          <w:sz w:val="24"/>
          <w:szCs w:val="24"/>
          <w:lang w:val="sr-Latn-CS"/>
        </w:rPr>
        <w:t xml:space="preserve">                        </w:t>
      </w:r>
      <w:r w:rsid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>Предсједник</w:t>
      </w:r>
      <w:r w:rsidR="00CA18CD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 xml:space="preserve"> </w:t>
      </w:r>
      <w:r w:rsidR="00824BF8"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вд </w:t>
      </w:r>
      <w:r w:rsidRPr="00EC2B5B">
        <w:rPr>
          <w:rFonts w:ascii="Times New Roman" w:hAnsi="Times New Roman"/>
          <w:bCs/>
          <w:sz w:val="24"/>
          <w:szCs w:val="24"/>
          <w:lang w:val="sr-Latn-CS"/>
        </w:rPr>
        <w:t>Управног одбора</w:t>
      </w:r>
      <w:r w:rsidR="00912B68" w:rsidRPr="00EC2B5B">
        <w:rPr>
          <w:rFonts w:ascii="Times New Roman" w:hAnsi="Times New Roman"/>
          <w:bCs/>
          <w:sz w:val="24"/>
          <w:szCs w:val="24"/>
          <w:lang w:val="sr-Cyrl-BA"/>
        </w:rPr>
        <w:t>:</w:t>
      </w:r>
      <w:r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</w:t>
      </w:r>
    </w:p>
    <w:p w:rsidR="001A3A20" w:rsidRPr="00EC2B5B" w:rsidRDefault="005C114E" w:rsidP="001A3A20">
      <w:pPr>
        <w:ind w:left="660"/>
        <w:jc w:val="both"/>
        <w:rPr>
          <w:rFonts w:ascii="Times New Roman" w:hAnsi="Times New Roman"/>
          <w:bCs/>
          <w:sz w:val="24"/>
          <w:szCs w:val="24"/>
          <w:lang w:val="sr-Latn-CS"/>
        </w:rPr>
      </w:pPr>
      <w:r w:rsidRPr="00EC2B5B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                          </w:t>
      </w:r>
      <w:r w:rsidR="00EC2B5B">
        <w:rPr>
          <w:rFonts w:ascii="Times New Roman" w:hAnsi="Times New Roman"/>
          <w:bCs/>
          <w:sz w:val="24"/>
          <w:szCs w:val="24"/>
          <w:lang w:val="sr-Cyrl-BA"/>
        </w:rPr>
        <w:t xml:space="preserve">                        </w:t>
      </w:r>
      <w:r w:rsidR="00CA18CD" w:rsidRPr="00EC2B5B">
        <w:rPr>
          <w:rFonts w:ascii="Times New Roman" w:hAnsi="Times New Roman"/>
          <w:bCs/>
          <w:sz w:val="24"/>
          <w:szCs w:val="24"/>
          <w:lang w:val="sr-Cyrl-BA"/>
        </w:rPr>
        <w:t>Недељка Вуковић, мастер јавног здравља</w:t>
      </w:r>
    </w:p>
    <w:p w:rsidR="005C114E" w:rsidRDefault="005C114E" w:rsidP="005C114E">
      <w:pPr>
        <w:ind w:left="660"/>
        <w:jc w:val="both"/>
        <w:rPr>
          <w:bCs/>
          <w:lang w:val="sr-Latn-CS"/>
        </w:rPr>
      </w:pPr>
      <w:r>
        <w:rPr>
          <w:bCs/>
          <w:lang w:val="sr-Cyrl-BA"/>
        </w:rPr>
        <w:t xml:space="preserve">   </w:t>
      </w:r>
      <w:r>
        <w:rPr>
          <w:bCs/>
          <w:lang w:val="sr-Latn-CS"/>
        </w:rPr>
        <w:t xml:space="preserve">                                                                                     </w:t>
      </w:r>
      <w:r>
        <w:rPr>
          <w:bCs/>
          <w:lang w:val="sr-Cyrl-BA"/>
        </w:rPr>
        <w:t xml:space="preserve"> </w:t>
      </w:r>
      <w:r w:rsidR="001A3A20">
        <w:rPr>
          <w:bCs/>
          <w:lang w:val="sr-Cyrl-BA"/>
        </w:rPr>
        <w:t xml:space="preserve">           </w:t>
      </w: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  <w:r>
        <w:rPr>
          <w:bCs/>
          <w:lang w:val="sr-Latn-CS"/>
        </w:rPr>
        <w:t xml:space="preserve">                                                                                                </w:t>
      </w:r>
    </w:p>
    <w:p w:rsidR="005C114E" w:rsidRDefault="005C114E" w:rsidP="005C114E">
      <w:pPr>
        <w:rPr>
          <w:lang w:val="sr-Latn-CS"/>
        </w:rPr>
      </w:pPr>
    </w:p>
    <w:p w:rsidR="005C114E" w:rsidRDefault="005C114E" w:rsidP="005C114E">
      <w:pPr>
        <w:rPr>
          <w:b/>
          <w:bCs/>
        </w:rPr>
      </w:pPr>
      <w:r>
        <w:rPr>
          <w:b/>
          <w:bCs/>
        </w:rPr>
        <w:t xml:space="preserve">  </w:t>
      </w:r>
    </w:p>
    <w:p w:rsidR="005C114E" w:rsidRDefault="005C114E" w:rsidP="005C114E">
      <w:pPr>
        <w:rPr>
          <w:sz w:val="28"/>
          <w:lang w:val="sr-Latn-CS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</w:p>
    <w:p w:rsidR="005C114E" w:rsidRDefault="005C114E" w:rsidP="005C114E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5C114E" w:rsidRDefault="005C114E" w:rsidP="005C114E">
      <w:pPr>
        <w:rPr>
          <w:b/>
          <w:bCs/>
          <w:szCs w:val="28"/>
        </w:rPr>
      </w:pPr>
    </w:p>
    <w:p w:rsidR="000A3518" w:rsidRDefault="000A3518" w:rsidP="000A3518">
      <w:pPr>
        <w:rPr>
          <w:lang w:val="sr-Latn-CS"/>
        </w:rPr>
      </w:pPr>
      <w:r>
        <w:rPr>
          <w:lang w:val="sr-Cyrl-BA"/>
        </w:rPr>
        <w:t xml:space="preserve">            </w:t>
      </w:r>
      <w:r w:rsidR="00E36212">
        <w:rPr>
          <w:lang w:val="sr-Cyrl-BA"/>
        </w:rPr>
        <w:t xml:space="preserve">  </w:t>
      </w:r>
      <w:r>
        <w:rPr>
          <w:lang w:val="sr-Latn-CS"/>
        </w:rPr>
        <w:t xml:space="preserve">                                            </w:t>
      </w:r>
      <w:r>
        <w:t xml:space="preserve">                                                                                                  </w:t>
      </w:r>
      <w:r>
        <w:rPr>
          <w:lang w:val="sr-Latn-CS"/>
        </w:rPr>
        <w:t xml:space="preserve">                                                                                                                           </w:t>
      </w:r>
      <w:r>
        <w:rPr>
          <w:b/>
          <w:bCs/>
          <w:lang w:val="sr-Latn-CS"/>
        </w:rPr>
        <w:t xml:space="preserve">                       </w:t>
      </w:r>
    </w:p>
    <w:p w:rsidR="000A3518" w:rsidRDefault="000A3518" w:rsidP="000A3518">
      <w:pPr>
        <w:rPr>
          <w:lang w:val="sr-Latn-CS"/>
        </w:rPr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9"/>
      <w:headerReference w:type="default" r:id="rId10"/>
      <w:footerReference w:type="default" r:id="rId11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F43" w:rsidRDefault="00861F43" w:rsidP="00615DDE">
      <w:pPr>
        <w:spacing w:after="0" w:line="240" w:lineRule="auto"/>
      </w:pPr>
      <w:r>
        <w:separator/>
      </w:r>
    </w:p>
  </w:endnote>
  <w:endnote w:type="continuationSeparator" w:id="0">
    <w:p w:rsidR="00861F43" w:rsidRDefault="00861F43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капитал</w:t>
    </w:r>
    <w:proofErr w:type="spell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F43" w:rsidRDefault="00861F43" w:rsidP="00615DDE">
      <w:pPr>
        <w:spacing w:after="0" w:line="240" w:lineRule="auto"/>
      </w:pPr>
      <w:r>
        <w:separator/>
      </w:r>
    </w:p>
  </w:footnote>
  <w:footnote w:type="continuationSeparator" w:id="0">
    <w:p w:rsidR="00861F43" w:rsidRDefault="00861F43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440BF"/>
    <w:multiLevelType w:val="hybridMultilevel"/>
    <w:tmpl w:val="29BC799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141A9"/>
    <w:rsid w:val="00025032"/>
    <w:rsid w:val="00030A92"/>
    <w:rsid w:val="000334A0"/>
    <w:rsid w:val="0007412B"/>
    <w:rsid w:val="00097C15"/>
    <w:rsid w:val="000A3518"/>
    <w:rsid w:val="00100B00"/>
    <w:rsid w:val="0010481A"/>
    <w:rsid w:val="00157A4C"/>
    <w:rsid w:val="001A0DE1"/>
    <w:rsid w:val="001A3A20"/>
    <w:rsid w:val="001B4062"/>
    <w:rsid w:val="001C1671"/>
    <w:rsid w:val="001C4C1E"/>
    <w:rsid w:val="001E2186"/>
    <w:rsid w:val="00216154"/>
    <w:rsid w:val="0024044C"/>
    <w:rsid w:val="002801BF"/>
    <w:rsid w:val="00281464"/>
    <w:rsid w:val="00295EA7"/>
    <w:rsid w:val="002A3ACB"/>
    <w:rsid w:val="002A4941"/>
    <w:rsid w:val="002B4813"/>
    <w:rsid w:val="002C0E29"/>
    <w:rsid w:val="002D65EC"/>
    <w:rsid w:val="002F2F1E"/>
    <w:rsid w:val="00331272"/>
    <w:rsid w:val="00331837"/>
    <w:rsid w:val="00342467"/>
    <w:rsid w:val="00356F2B"/>
    <w:rsid w:val="003666BD"/>
    <w:rsid w:val="00380986"/>
    <w:rsid w:val="00394ECD"/>
    <w:rsid w:val="003A7C91"/>
    <w:rsid w:val="003B32C5"/>
    <w:rsid w:val="003D4EAC"/>
    <w:rsid w:val="003F2408"/>
    <w:rsid w:val="00400B33"/>
    <w:rsid w:val="004148E8"/>
    <w:rsid w:val="0043500E"/>
    <w:rsid w:val="0045121F"/>
    <w:rsid w:val="004626B2"/>
    <w:rsid w:val="00474A7E"/>
    <w:rsid w:val="00475E6C"/>
    <w:rsid w:val="004952B7"/>
    <w:rsid w:val="004C0FF8"/>
    <w:rsid w:val="004D18F9"/>
    <w:rsid w:val="004F76C6"/>
    <w:rsid w:val="00502FD9"/>
    <w:rsid w:val="005063A7"/>
    <w:rsid w:val="00511151"/>
    <w:rsid w:val="00525908"/>
    <w:rsid w:val="005320F6"/>
    <w:rsid w:val="005368C3"/>
    <w:rsid w:val="00537EF1"/>
    <w:rsid w:val="00555CF8"/>
    <w:rsid w:val="00557DC1"/>
    <w:rsid w:val="005636B5"/>
    <w:rsid w:val="00571AF9"/>
    <w:rsid w:val="005928CB"/>
    <w:rsid w:val="005930E9"/>
    <w:rsid w:val="005A1B5F"/>
    <w:rsid w:val="005A7FFD"/>
    <w:rsid w:val="005B6570"/>
    <w:rsid w:val="005C114E"/>
    <w:rsid w:val="005C3A7D"/>
    <w:rsid w:val="005D2A3C"/>
    <w:rsid w:val="005E24F9"/>
    <w:rsid w:val="00615DDE"/>
    <w:rsid w:val="006739E5"/>
    <w:rsid w:val="006947A5"/>
    <w:rsid w:val="006B61FF"/>
    <w:rsid w:val="006C4A83"/>
    <w:rsid w:val="006D3C95"/>
    <w:rsid w:val="007374C8"/>
    <w:rsid w:val="00755330"/>
    <w:rsid w:val="00756205"/>
    <w:rsid w:val="00767BE2"/>
    <w:rsid w:val="007929B2"/>
    <w:rsid w:val="00797FA5"/>
    <w:rsid w:val="007A4CAA"/>
    <w:rsid w:val="007A68FC"/>
    <w:rsid w:val="007A7612"/>
    <w:rsid w:val="007C2197"/>
    <w:rsid w:val="007D303B"/>
    <w:rsid w:val="007D55FB"/>
    <w:rsid w:val="007D7282"/>
    <w:rsid w:val="00804023"/>
    <w:rsid w:val="0081736A"/>
    <w:rsid w:val="00824BF8"/>
    <w:rsid w:val="00845F22"/>
    <w:rsid w:val="0084665E"/>
    <w:rsid w:val="00861F43"/>
    <w:rsid w:val="00862289"/>
    <w:rsid w:val="00883B78"/>
    <w:rsid w:val="008B7E7A"/>
    <w:rsid w:val="008D550A"/>
    <w:rsid w:val="008D5DA9"/>
    <w:rsid w:val="00912B68"/>
    <w:rsid w:val="00953A3C"/>
    <w:rsid w:val="00957483"/>
    <w:rsid w:val="009714F8"/>
    <w:rsid w:val="0097323A"/>
    <w:rsid w:val="009758CB"/>
    <w:rsid w:val="0098104D"/>
    <w:rsid w:val="00990C0E"/>
    <w:rsid w:val="009A020F"/>
    <w:rsid w:val="009E005F"/>
    <w:rsid w:val="009E578D"/>
    <w:rsid w:val="00A06377"/>
    <w:rsid w:val="00A241AA"/>
    <w:rsid w:val="00A351D7"/>
    <w:rsid w:val="00A774F6"/>
    <w:rsid w:val="00A77E8B"/>
    <w:rsid w:val="00A92F97"/>
    <w:rsid w:val="00A9504C"/>
    <w:rsid w:val="00AB341E"/>
    <w:rsid w:val="00AD1CF7"/>
    <w:rsid w:val="00AD3B3F"/>
    <w:rsid w:val="00B1388E"/>
    <w:rsid w:val="00B66C23"/>
    <w:rsid w:val="00BB369B"/>
    <w:rsid w:val="00BB53AC"/>
    <w:rsid w:val="00BB6770"/>
    <w:rsid w:val="00BC46AB"/>
    <w:rsid w:val="00C10770"/>
    <w:rsid w:val="00C210D6"/>
    <w:rsid w:val="00C2114F"/>
    <w:rsid w:val="00C236BB"/>
    <w:rsid w:val="00C62DF8"/>
    <w:rsid w:val="00C8772A"/>
    <w:rsid w:val="00C91886"/>
    <w:rsid w:val="00CA18CD"/>
    <w:rsid w:val="00CB0BCE"/>
    <w:rsid w:val="00D03999"/>
    <w:rsid w:val="00D0466C"/>
    <w:rsid w:val="00D05625"/>
    <w:rsid w:val="00D0568D"/>
    <w:rsid w:val="00D10768"/>
    <w:rsid w:val="00D15296"/>
    <w:rsid w:val="00D33FAE"/>
    <w:rsid w:val="00D34B71"/>
    <w:rsid w:val="00D36A72"/>
    <w:rsid w:val="00D370E8"/>
    <w:rsid w:val="00D40C5B"/>
    <w:rsid w:val="00D62CF6"/>
    <w:rsid w:val="00D67789"/>
    <w:rsid w:val="00DB1813"/>
    <w:rsid w:val="00DE4686"/>
    <w:rsid w:val="00DF04F3"/>
    <w:rsid w:val="00E14168"/>
    <w:rsid w:val="00E36212"/>
    <w:rsid w:val="00E50ECF"/>
    <w:rsid w:val="00E8508F"/>
    <w:rsid w:val="00E90493"/>
    <w:rsid w:val="00E90515"/>
    <w:rsid w:val="00EB40E8"/>
    <w:rsid w:val="00EB636F"/>
    <w:rsid w:val="00EC2B5B"/>
    <w:rsid w:val="00EC4A81"/>
    <w:rsid w:val="00F12B13"/>
    <w:rsid w:val="00F509CD"/>
    <w:rsid w:val="00F57065"/>
    <w:rsid w:val="00F657DF"/>
    <w:rsid w:val="00F76B4C"/>
    <w:rsid w:val="00F8021B"/>
    <w:rsid w:val="00FB4698"/>
    <w:rsid w:val="00FC2944"/>
    <w:rsid w:val="00FE11F4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E85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11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C11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E85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9490A-195E-4FD8-AD2C-401FBFA5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3</cp:revision>
  <cp:lastPrinted>2017-01-24T10:10:00Z</cp:lastPrinted>
  <dcterms:created xsi:type="dcterms:W3CDTF">2026-03-02T07:51:00Z</dcterms:created>
  <dcterms:modified xsi:type="dcterms:W3CDTF">2026-03-02T07:53:00Z</dcterms:modified>
</cp:coreProperties>
</file>